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1CB8" w14:textId="77777777" w:rsidR="0020019E" w:rsidRDefault="0020019E" w:rsidP="0020019E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14:paraId="0C85904B" w14:textId="77777777" w:rsidR="0020019E" w:rsidRDefault="0020019E" w:rsidP="0020019E">
      <w:pPr>
        <w:adjustRightInd w:val="0"/>
        <w:spacing w:line="620" w:lineRule="exact"/>
        <w:rPr>
          <w:rFonts w:eastAsia="仿宋_GB2312"/>
          <w:sz w:val="32"/>
          <w:szCs w:val="32"/>
        </w:rPr>
      </w:pPr>
    </w:p>
    <w:p w14:paraId="7AFD51BA" w14:textId="77777777" w:rsidR="0020019E" w:rsidRDefault="0020019E" w:rsidP="0020019E">
      <w:pPr>
        <w:widowControl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全省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 w:hint="eastAsia"/>
          <w:bCs/>
          <w:sz w:val="44"/>
          <w:szCs w:val="44"/>
        </w:rPr>
        <w:t>青年红色筑梦之旅</w:t>
      </w:r>
      <w:r>
        <w:rPr>
          <w:rFonts w:eastAsia="方正小标宋简体"/>
          <w:bCs/>
          <w:sz w:val="44"/>
          <w:szCs w:val="44"/>
        </w:rPr>
        <w:t>”</w:t>
      </w:r>
    </w:p>
    <w:p w14:paraId="63354D85" w14:textId="77777777" w:rsidR="0020019E" w:rsidRDefault="0020019E" w:rsidP="0020019E">
      <w:pPr>
        <w:widowControl/>
        <w:snapToGrid w:val="0"/>
        <w:jc w:val="center"/>
        <w:rPr>
          <w:rFonts w:eastAsia="方正小标宋简体"/>
          <w:bCs/>
          <w:color w:val="000000"/>
          <w:sz w:val="44"/>
          <w:szCs w:val="44"/>
          <w:u w:val="single"/>
        </w:rPr>
      </w:pPr>
      <w:r>
        <w:rPr>
          <w:rFonts w:eastAsia="方正小标宋简体" w:hint="eastAsia"/>
          <w:bCs/>
          <w:sz w:val="44"/>
          <w:szCs w:val="44"/>
        </w:rPr>
        <w:t>对接活动承办申请表</w:t>
      </w:r>
    </w:p>
    <w:p w14:paraId="0EEBD863" w14:textId="77777777" w:rsidR="0020019E" w:rsidRDefault="0020019E" w:rsidP="0020019E">
      <w:pPr>
        <w:widowControl/>
        <w:snapToGrid w:val="0"/>
        <w:rPr>
          <w:rFonts w:eastAsiaTheme="minorEastAsia"/>
          <w:color w:val="000000"/>
          <w:sz w:val="24"/>
          <w:u w:val="single"/>
        </w:rPr>
      </w:pPr>
    </w:p>
    <w:p w14:paraId="08D9051E" w14:textId="77777777" w:rsidR="0020019E" w:rsidRDefault="0020019E" w:rsidP="0020019E">
      <w:pPr>
        <w:widowControl/>
        <w:snapToGrid w:val="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申请学校：（盖章）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8"/>
        <w:gridCol w:w="1559"/>
        <w:gridCol w:w="2558"/>
      </w:tblGrid>
      <w:tr w:rsidR="0020019E" w14:paraId="72B21508" w14:textId="77777777" w:rsidTr="0020019E">
        <w:trPr>
          <w:trHeight w:val="6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F764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学校名称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603D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E4BF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小分队类型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C08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20019E" w14:paraId="5F164A58" w14:textId="77777777" w:rsidTr="0020019E">
        <w:trPr>
          <w:trHeight w:val="5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3ED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对口扶贫点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3DB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20019E" w14:paraId="5472109E" w14:textId="77777777" w:rsidTr="0020019E">
        <w:trPr>
          <w:trHeight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FE3D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扶贫点联系人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60F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4680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87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20019E" w14:paraId="50B691C3" w14:textId="77777777" w:rsidTr="0020019E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525F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学校带队联系人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03D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AA2C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370B" w14:textId="77777777" w:rsidR="0020019E" w:rsidRDefault="0020019E">
            <w:pPr>
              <w:widowControl/>
              <w:snapToGrid w:val="0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</w:tbl>
    <w:p w14:paraId="0702CDEB" w14:textId="77777777" w:rsidR="0020019E" w:rsidRDefault="0020019E" w:rsidP="0020019E">
      <w:pPr>
        <w:adjustRightInd w:val="0"/>
        <w:snapToGrid w:val="0"/>
        <w:ind w:left="850" w:hangingChars="354" w:hanging="850"/>
        <w:rPr>
          <w:rFonts w:eastAsiaTheme="minorEastAsia"/>
          <w:color w:val="000000"/>
          <w:sz w:val="24"/>
        </w:rPr>
      </w:pPr>
    </w:p>
    <w:p w14:paraId="11A26F50" w14:textId="77777777" w:rsidR="0020019E" w:rsidRDefault="0020019E" w:rsidP="0020019E">
      <w:pPr>
        <w:adjustRightInd w:val="0"/>
        <w:snapToGrid w:val="0"/>
        <w:ind w:left="850" w:hangingChars="354" w:hanging="85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注：</w:t>
      </w:r>
      <w:r>
        <w:rPr>
          <w:rFonts w:eastAsiaTheme="minorEastAsia"/>
          <w:color w:val="000000"/>
          <w:sz w:val="24"/>
        </w:rPr>
        <w:t>1</w:t>
      </w:r>
      <w:r>
        <w:rPr>
          <w:rFonts w:eastAsiaTheme="minorEastAsia" w:hint="eastAsia"/>
          <w:color w:val="000000"/>
          <w:sz w:val="24"/>
        </w:rPr>
        <w:t>、申请小分队类型指：</w:t>
      </w:r>
      <w:r>
        <w:rPr>
          <w:rFonts w:eastAsiaTheme="minorEastAsia"/>
          <w:color w:val="000000"/>
          <w:sz w:val="24"/>
        </w:rPr>
        <w:t>“</w:t>
      </w:r>
      <w:r>
        <w:rPr>
          <w:rFonts w:eastAsiaTheme="minorEastAsia" w:hint="eastAsia"/>
          <w:color w:val="000000"/>
          <w:sz w:val="24"/>
        </w:rPr>
        <w:t>科技湖南</w:t>
      </w:r>
      <w:r>
        <w:rPr>
          <w:rFonts w:eastAsiaTheme="minorEastAsia"/>
          <w:color w:val="000000"/>
          <w:sz w:val="24"/>
        </w:rPr>
        <w:t>”“</w:t>
      </w:r>
      <w:r>
        <w:rPr>
          <w:rFonts w:eastAsiaTheme="minorEastAsia" w:hint="eastAsia"/>
          <w:color w:val="000000"/>
          <w:sz w:val="24"/>
        </w:rPr>
        <w:t>健康湖南</w:t>
      </w:r>
      <w:r>
        <w:rPr>
          <w:rFonts w:eastAsiaTheme="minorEastAsia"/>
          <w:color w:val="000000"/>
          <w:sz w:val="24"/>
        </w:rPr>
        <w:t>”“</w:t>
      </w:r>
      <w:r>
        <w:rPr>
          <w:rFonts w:eastAsiaTheme="minorEastAsia" w:hint="eastAsia"/>
          <w:color w:val="000000"/>
          <w:sz w:val="24"/>
        </w:rPr>
        <w:t>教育湖南</w:t>
      </w:r>
      <w:r>
        <w:rPr>
          <w:rFonts w:eastAsiaTheme="minorEastAsia"/>
          <w:color w:val="000000"/>
          <w:sz w:val="24"/>
        </w:rPr>
        <w:t>”“</w:t>
      </w:r>
      <w:r>
        <w:rPr>
          <w:rFonts w:eastAsiaTheme="minorEastAsia" w:hint="eastAsia"/>
          <w:color w:val="000000"/>
          <w:sz w:val="24"/>
        </w:rPr>
        <w:t>法治湖南</w:t>
      </w:r>
      <w:r>
        <w:rPr>
          <w:rFonts w:eastAsiaTheme="minorEastAsia"/>
          <w:color w:val="000000"/>
          <w:sz w:val="24"/>
        </w:rPr>
        <w:t>”“</w:t>
      </w:r>
      <w:r>
        <w:rPr>
          <w:rFonts w:eastAsiaTheme="minorEastAsia" w:hint="eastAsia"/>
          <w:color w:val="000000"/>
          <w:sz w:val="24"/>
        </w:rPr>
        <w:t>政策宣讲</w:t>
      </w:r>
      <w:r>
        <w:rPr>
          <w:rFonts w:eastAsiaTheme="minorEastAsia"/>
          <w:color w:val="000000"/>
          <w:sz w:val="24"/>
        </w:rPr>
        <w:t>”</w:t>
      </w:r>
      <w:r>
        <w:rPr>
          <w:rFonts w:eastAsiaTheme="minorEastAsia" w:hint="eastAsia"/>
          <w:color w:val="000000"/>
          <w:sz w:val="24"/>
        </w:rPr>
        <w:t>。</w:t>
      </w:r>
    </w:p>
    <w:p w14:paraId="1F9519B8" w14:textId="77777777" w:rsidR="0020019E" w:rsidRDefault="0020019E" w:rsidP="0020019E">
      <w:pPr>
        <w:adjustRightInd w:val="0"/>
        <w:snapToGrid w:val="0"/>
        <w:ind w:leftChars="202" w:left="846" w:hangingChars="176" w:hanging="42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、申请院校须同时提交活动具体方案。承办全省对接活动情况将作为红色筑梦之</w:t>
      </w:r>
      <w:proofErr w:type="gramStart"/>
      <w:r>
        <w:rPr>
          <w:rFonts w:eastAsiaTheme="minorEastAsia" w:hint="eastAsia"/>
          <w:color w:val="000000"/>
          <w:sz w:val="24"/>
        </w:rPr>
        <w:t>旅优秀组织奖重要</w:t>
      </w:r>
      <w:proofErr w:type="gramEnd"/>
      <w:r>
        <w:rPr>
          <w:rFonts w:eastAsiaTheme="minorEastAsia" w:hint="eastAsia"/>
          <w:color w:val="000000"/>
          <w:sz w:val="24"/>
        </w:rPr>
        <w:t>考核因素。</w:t>
      </w:r>
    </w:p>
    <w:p w14:paraId="36087086" w14:textId="77777777" w:rsidR="0020019E" w:rsidRDefault="0020019E" w:rsidP="0020019E">
      <w:pPr>
        <w:adjustRightInd w:val="0"/>
        <w:spacing w:line="620" w:lineRule="exact"/>
        <w:jc w:val="center"/>
      </w:pPr>
    </w:p>
    <w:p w14:paraId="0313A46E" w14:textId="77777777" w:rsidR="00D95D4D" w:rsidRPr="0020019E" w:rsidRDefault="00D95D4D">
      <w:bookmarkStart w:id="0" w:name="_GoBack"/>
      <w:bookmarkEnd w:id="0"/>
    </w:p>
    <w:sectPr w:rsidR="00D95D4D" w:rsidRPr="0020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A1"/>
    <w:rsid w:val="0020019E"/>
    <w:rsid w:val="00970DA1"/>
    <w:rsid w:val="00D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82FD-B544-456E-891C-C8D2340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ninanbingren@outlook.com</dc:creator>
  <cp:keywords/>
  <dc:description/>
  <cp:lastModifiedBy>ninanbingren@outlook.com</cp:lastModifiedBy>
  <cp:revision>2</cp:revision>
  <dcterms:created xsi:type="dcterms:W3CDTF">2019-11-07T06:45:00Z</dcterms:created>
  <dcterms:modified xsi:type="dcterms:W3CDTF">2019-11-07T06:45:00Z</dcterms:modified>
</cp:coreProperties>
</file>